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D45" w:rsidRDefault="0088123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A972F07" wp14:editId="44F41EEC">
                <wp:simplePos x="0" y="0"/>
                <wp:positionH relativeFrom="column">
                  <wp:posOffset>3995420</wp:posOffset>
                </wp:positionH>
                <wp:positionV relativeFrom="paragraph">
                  <wp:posOffset>5658485</wp:posOffset>
                </wp:positionV>
                <wp:extent cx="2834005" cy="1275080"/>
                <wp:effectExtent l="19050" t="19050" r="2349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Default="000D4C89" w:rsidP="00E513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51363">
                              <w:rPr>
                                <w:rFonts w:ascii="Comic Sans MS" w:hAnsi="Comic Sans MS"/>
                                <w:u w:val="single"/>
                              </w:rPr>
                              <w:t>Key dates</w:t>
                            </w:r>
                          </w:p>
                          <w:p w:rsidR="00E51363" w:rsidRPr="00E51363" w:rsidRDefault="00E51363" w:rsidP="00E513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D4C89" w:rsidRPr="00E51363" w:rsidRDefault="00E51363" w:rsidP="00E5136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51363">
                              <w:rPr>
                                <w:rFonts w:ascii="Comic Sans MS" w:hAnsi="Comic Sans MS"/>
                              </w:rPr>
                              <w:t>P.E –Thursday</w:t>
                            </w:r>
                            <w:r w:rsidR="000D4C89" w:rsidRPr="00E51363">
                              <w:rPr>
                                <w:rFonts w:ascii="Comic Sans MS" w:hAnsi="Comic Sans MS"/>
                              </w:rPr>
                              <w:t xml:space="preserve"> afternoon</w:t>
                            </w:r>
                          </w:p>
                          <w:p w:rsidR="000D4C89" w:rsidRPr="00E51363" w:rsidRDefault="000D4C89" w:rsidP="00E5136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51363">
                              <w:rPr>
                                <w:rFonts w:ascii="Comic Sans MS" w:hAnsi="Comic Sans MS"/>
                              </w:rPr>
                              <w:t>Swimming – Fr</w:t>
                            </w:r>
                            <w:r w:rsidR="00C51306" w:rsidRPr="00E51363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E51363">
                              <w:rPr>
                                <w:rFonts w:ascii="Comic Sans MS" w:hAnsi="Comic Sans MS"/>
                              </w:rPr>
                              <w:t>day afternoon</w:t>
                            </w:r>
                          </w:p>
                          <w:p w:rsidR="00E51363" w:rsidRDefault="00E51363" w:rsidP="00E5136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51363">
                              <w:rPr>
                                <w:rFonts w:ascii="Comic Sans MS" w:hAnsi="Comic Sans MS"/>
                              </w:rPr>
                              <w:t>Faith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day 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>Thursday 9</w:t>
                            </w:r>
                            <w:r w:rsidR="00D570BF" w:rsidRPr="00D570B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8123A">
                              <w:rPr>
                                <w:rFonts w:ascii="Comic Sans MS" w:hAnsi="Comic Sans MS"/>
                              </w:rPr>
                              <w:t>November</w:t>
                            </w:r>
                          </w:p>
                          <w:p w:rsidR="0088123A" w:rsidRPr="00E51363" w:rsidRDefault="0088123A" w:rsidP="00E5136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Enabling enterprise day – 21</w:t>
                            </w:r>
                            <w:r w:rsidRPr="0088123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November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6pt;margin-top:445.55pt;width:223.15pt;height:100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" strokecolor="black [0]" strokeweight="2.5pt" insetpen="t">
                <v:shadow color="#868686"/>
                <v:textbox inset="2.88pt,2.88pt,2.88pt,2.88pt">
                  <w:txbxContent>
                    <w:p w:rsidR="000D4C89" w:rsidRDefault="000D4C89" w:rsidP="00E513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E51363">
                        <w:rPr>
                          <w:rFonts w:ascii="Comic Sans MS" w:hAnsi="Comic Sans MS"/>
                          <w:u w:val="single"/>
                        </w:rPr>
                        <w:t>Key dates</w:t>
                      </w:r>
                    </w:p>
                    <w:p w:rsidR="00E51363" w:rsidRPr="00E51363" w:rsidRDefault="00E51363" w:rsidP="00E513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D4C89" w:rsidRPr="00E51363" w:rsidRDefault="00E51363" w:rsidP="00E5136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51363">
                        <w:rPr>
                          <w:rFonts w:ascii="Comic Sans MS" w:hAnsi="Comic Sans MS"/>
                        </w:rPr>
                        <w:t>P.E –Thursday</w:t>
                      </w:r>
                      <w:r w:rsidR="000D4C89" w:rsidRPr="00E51363">
                        <w:rPr>
                          <w:rFonts w:ascii="Comic Sans MS" w:hAnsi="Comic Sans MS"/>
                        </w:rPr>
                        <w:t xml:space="preserve"> afternoon</w:t>
                      </w:r>
                    </w:p>
                    <w:p w:rsidR="000D4C89" w:rsidRPr="00E51363" w:rsidRDefault="000D4C89" w:rsidP="00E5136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51363">
                        <w:rPr>
                          <w:rFonts w:ascii="Comic Sans MS" w:hAnsi="Comic Sans MS"/>
                        </w:rPr>
                        <w:t>Swimming – Fr</w:t>
                      </w:r>
                      <w:r w:rsidR="00C51306" w:rsidRPr="00E51363">
                        <w:rPr>
                          <w:rFonts w:ascii="Comic Sans MS" w:hAnsi="Comic Sans MS"/>
                        </w:rPr>
                        <w:t>i</w:t>
                      </w:r>
                      <w:r w:rsidRPr="00E51363">
                        <w:rPr>
                          <w:rFonts w:ascii="Comic Sans MS" w:hAnsi="Comic Sans MS"/>
                        </w:rPr>
                        <w:t>day afternoon</w:t>
                      </w:r>
                    </w:p>
                    <w:p w:rsidR="00E51363" w:rsidRDefault="00E51363" w:rsidP="00E5136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51363">
                        <w:rPr>
                          <w:rFonts w:ascii="Comic Sans MS" w:hAnsi="Comic Sans MS"/>
                        </w:rPr>
                        <w:t>Faith</w:t>
                      </w:r>
                      <w:r>
                        <w:rPr>
                          <w:rFonts w:ascii="Comic Sans MS" w:hAnsi="Comic Sans MS"/>
                        </w:rPr>
                        <w:t xml:space="preserve"> day </w:t>
                      </w:r>
                      <w:r w:rsidR="00D570BF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70BF">
                        <w:rPr>
                          <w:rFonts w:ascii="Comic Sans MS" w:hAnsi="Comic Sans MS"/>
                        </w:rPr>
                        <w:t>Thursday 9</w:t>
                      </w:r>
                      <w:r w:rsidR="00D570BF" w:rsidRPr="00D570B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D570B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8123A">
                        <w:rPr>
                          <w:rFonts w:ascii="Comic Sans MS" w:hAnsi="Comic Sans MS"/>
                        </w:rPr>
                        <w:t>November</w:t>
                      </w:r>
                    </w:p>
                    <w:p w:rsidR="0088123A" w:rsidRPr="00E51363" w:rsidRDefault="0088123A" w:rsidP="00E5136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Enabling enterprise day – 21</w:t>
                      </w:r>
                      <w:r w:rsidRPr="0088123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November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6453157B" wp14:editId="626BF00A">
            <wp:simplePos x="0" y="0"/>
            <wp:positionH relativeFrom="column">
              <wp:posOffset>6358890</wp:posOffset>
            </wp:positionH>
            <wp:positionV relativeFrom="paragraph">
              <wp:posOffset>4660900</wp:posOffset>
            </wp:positionV>
            <wp:extent cx="80708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E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9.6pt;margin-top:374.45pt;width:159.9pt;height:60.8pt;z-index:251662336;mso-wrap-distance-left:2.88pt;mso-wrap-distance-top:2.88pt;mso-wrap-distance-right:2.88pt;mso-wrap-distance-bottom:2.88pt;mso-position-horizontal-relative:text;mso-position-vertical-relative:text" fillcolor="black [3213]" strokecolor="black [0]" strokeweight="1.4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-1pt,1pt" offset2="10pt,-10pt"/>
            <v:textpath style="font-family:&quot;Arial Black&quot;;font-weight:bold;v-text-kern:t" trim="t" fitpath="t" string="To Infinity &#10;and Beyond!"/>
          </v:shape>
        </w:pict>
      </w:r>
      <w:r w:rsidR="009C4852" w:rsidRPr="00C51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1401" wp14:editId="75B71478">
                <wp:simplePos x="0" y="0"/>
                <wp:positionH relativeFrom="column">
                  <wp:posOffset>-338447</wp:posOffset>
                </wp:positionH>
                <wp:positionV relativeFrom="paragraph">
                  <wp:posOffset>4577938</wp:posOffset>
                </wp:positionV>
                <wp:extent cx="4333875" cy="830472"/>
                <wp:effectExtent l="19050" t="1905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3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C51306" w:rsidRPr="00C51306" w:rsidRDefault="00C51306" w:rsidP="009C485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This term in P.E we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>will be doing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 xml:space="preserve">Gymnastics </w:t>
                            </w:r>
                            <w:r w:rsidRPr="00C51306">
                              <w:rPr>
                                <w:rFonts w:ascii="Comic Sans MS" w:hAnsi="Comic Sans MS"/>
                              </w:rPr>
                              <w:t>and swimming. Please ensure children have full kit, hair tied back and no jewellery.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65pt;margin-top:360.45pt;width:341.2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" fillcolor="white [3201]" strokecolor="yellow" strokeweight="3pt">
                <v:textbox>
                  <w:txbxContent>
                    <w:p w:rsidR="00C51306" w:rsidRPr="00C51306" w:rsidRDefault="00C51306" w:rsidP="00C513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C51306" w:rsidRPr="00C51306" w:rsidRDefault="00C51306" w:rsidP="009C4852">
                      <w:pPr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This term in P.E we </w:t>
                      </w:r>
                      <w:r w:rsidR="009C4852">
                        <w:rPr>
                          <w:rFonts w:ascii="Comic Sans MS" w:hAnsi="Comic Sans MS"/>
                        </w:rPr>
                        <w:t>will be doing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C4852">
                        <w:rPr>
                          <w:rFonts w:ascii="Comic Sans MS" w:hAnsi="Comic Sans MS"/>
                        </w:rPr>
                        <w:t xml:space="preserve">Gymnastics </w:t>
                      </w:r>
                      <w:r w:rsidRPr="00C51306">
                        <w:rPr>
                          <w:rFonts w:ascii="Comic Sans MS" w:hAnsi="Comic Sans MS"/>
                        </w:rPr>
                        <w:t>and swimming. Please ensure children have full kit, hair tied back and no jewellery.</w:t>
                      </w:r>
                    </w:p>
                  </w:txbxContent>
                </v:textbox>
              </v:shape>
            </w:pict>
          </mc:Fallback>
        </mc:AlternateContent>
      </w:r>
      <w:r w:rsidR="00E51363" w:rsidRPr="00BE390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8998B" wp14:editId="042750AD">
                <wp:simplePos x="0" y="0"/>
                <wp:positionH relativeFrom="column">
                  <wp:posOffset>7570470</wp:posOffset>
                </wp:positionH>
                <wp:positionV relativeFrom="paragraph">
                  <wp:posOffset>3948430</wp:posOffset>
                </wp:positionV>
                <wp:extent cx="2362200" cy="1459865"/>
                <wp:effectExtent l="19050" t="1905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0D" w:rsidRPr="00680B0D" w:rsidRDefault="00680B0D" w:rsidP="00680B0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80B0D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680B0D" w:rsidRPr="00680B0D" w:rsidRDefault="00680B0D" w:rsidP="00680B0D">
                            <w:pPr>
                              <w:pStyle w:val="Pa1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R.E apple class will be learning about the religion Christianity through the Big </w:t>
                            </w:r>
                            <w:r w:rsidRPr="00E513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 –</w:t>
                            </w:r>
                            <w:r w:rsidR="00E51363" w:rsidRPr="00E513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‘Why did God give Jesus to the world?’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96.1pt;margin-top:310.9pt;width:186pt;height:1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" fillcolor="white [3201]" strokecolor="#7030a0" strokeweight="3pt">
                <v:textbox>
                  <w:txbxContent>
                    <w:p w:rsidR="00680B0D" w:rsidRPr="00680B0D" w:rsidRDefault="00680B0D" w:rsidP="00680B0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80B0D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680B0D" w:rsidRPr="00680B0D" w:rsidRDefault="00680B0D" w:rsidP="00680B0D">
                      <w:pPr>
                        <w:pStyle w:val="Pa1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R.E apple class will be learning about the religion Christianity through the Big </w:t>
                      </w:r>
                      <w:r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 –</w:t>
                      </w:r>
                      <w:r w:rsidR="00E51363"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</w:t>
                      </w:r>
                      <w:r w:rsidR="00E51363"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did God give Jesus to the world?</w:t>
                      </w:r>
                      <w:r w:rsidR="00E51363" w:rsidRPr="00E51363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E51363" w:rsidRPr="00BE390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EB4E4" wp14:editId="2D7E89F0">
                <wp:simplePos x="0" y="0"/>
                <wp:positionH relativeFrom="column">
                  <wp:posOffset>7570519</wp:posOffset>
                </wp:positionH>
                <wp:positionV relativeFrom="paragraph">
                  <wp:posOffset>2606634</wp:posOffset>
                </wp:positionV>
                <wp:extent cx="2500630" cy="1033153"/>
                <wp:effectExtent l="19050" t="1905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89" w:rsidRPr="000D4C89" w:rsidRDefault="000D4C89" w:rsidP="000D4C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</w:rPr>
                              <w:t>Enabling Enterprise</w:t>
                            </w:r>
                          </w:p>
                          <w:p w:rsidR="000D4C89" w:rsidRPr="000D4C89" w:rsidRDefault="00E51363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carrying on our </w:t>
                            </w:r>
                            <w:r w:rsidR="000D4C89" w:rsidRPr="000D4C89">
                              <w:rPr>
                                <w:rFonts w:ascii="Comic Sans MS" w:hAnsi="Comic Sans MS"/>
                              </w:rPr>
                              <w:t xml:space="preserve">enabling enterprise project ‘Going Green’.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6.1pt;margin-top:205.25pt;width:196.9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" fillcolor="white [3201]" strokecolor="#0070c0" strokeweight="3pt">
                <v:textbox>
                  <w:txbxContent>
                    <w:p w:rsidR="000D4C89" w:rsidRPr="000D4C89" w:rsidRDefault="000D4C89" w:rsidP="000D4C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</w:rPr>
                        <w:t>Enabling Enterprise</w:t>
                      </w:r>
                    </w:p>
                    <w:p w:rsidR="000D4C89" w:rsidRPr="000D4C89" w:rsidRDefault="00E51363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carrying on our </w:t>
                      </w:r>
                      <w:r w:rsidR="000D4C89" w:rsidRPr="000D4C89">
                        <w:rPr>
                          <w:rFonts w:ascii="Comic Sans MS" w:hAnsi="Comic Sans MS"/>
                        </w:rPr>
                        <w:t xml:space="preserve">enabling enterprise project ‘Going Green’. </w:t>
                      </w:r>
                    </w:p>
                  </w:txbxContent>
                </v:textbox>
              </v:shape>
            </w:pict>
          </mc:Fallback>
        </mc:AlternateContent>
      </w:r>
      <w:r w:rsidR="00563F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A7E8072" wp14:editId="12128177">
                <wp:simplePos x="0" y="0"/>
                <wp:positionH relativeFrom="column">
                  <wp:posOffset>2998470</wp:posOffset>
                </wp:positionH>
                <wp:positionV relativeFrom="paragraph">
                  <wp:posOffset>-184150</wp:posOffset>
                </wp:positionV>
                <wp:extent cx="4417060" cy="476186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47618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0D4C89" w:rsidRPr="00563F9F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Within maths this term we will be learning about: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Multiplication and Division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This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term we will be focusing on a range of methods to solve multiplication and division sums. We are also focusing on the 2</w:t>
                            </w:r>
                            <w:proofErr w:type="gramStart"/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,5</w:t>
                            </w:r>
                            <w:proofErr w:type="gramEnd"/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10 times tables.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Statistics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Apple class will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interpret data from simple charts, and collecting their own data.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Money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be working on how to combine money to make a value. We will also look at problem solving, which includes change.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Fractions</w:t>
                            </w:r>
                          </w:p>
                          <w:p w:rsidR="000D4C89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Apple class will be finding, naming and writing fractions of shapes and objects. We will then move on to finding a fraction of a number.</w:t>
                            </w:r>
                          </w:p>
                          <w:p w:rsidR="00563F9F" w:rsidRP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Measurement </w:t>
                            </w:r>
                          </w:p>
                          <w:p w:rsidR="00563F9F" w:rsidRDefault="00563F9F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We will be estimating and then practically measuring using a range of units.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6.1pt;margin-top:-14.5pt;width:347.8pt;height:374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" filled="f" strokecolor="#ffc000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Maths</w:t>
                      </w:r>
                    </w:p>
                    <w:p w:rsidR="000D4C89" w:rsidRPr="00563F9F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Within maths this term we will be learning about: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Multiplication and Division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This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term we will be focusing on a range of methods to solve multiplication and division sums. We are also focusing on the 2</w:t>
                      </w:r>
                      <w:proofErr w:type="gramStart"/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,5</w:t>
                      </w:r>
                      <w:proofErr w:type="gramEnd"/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 xml:space="preserve"> and 10 times tables.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Statistics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Apple class will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interpret data from simple charts, and collecting their own data.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Money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be working on how to combine money to make a value. We will also look at problem solving, which includes change.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Fractions</w:t>
                      </w:r>
                    </w:p>
                    <w:p w:rsidR="000D4C89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Apple class will be finding, naming and writing fractions of shapes and objects. We will then move on to finding a fraction of a number.</w:t>
                      </w:r>
                    </w:p>
                    <w:p w:rsidR="00563F9F" w:rsidRP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563F9F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 xml:space="preserve">Measurement </w:t>
                      </w:r>
                    </w:p>
                    <w:p w:rsidR="00563F9F" w:rsidRDefault="00563F9F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We will be estimating and then practically measuring using a range of units.</w:t>
                      </w:r>
                    </w:p>
                    <w:p w:rsidR="000D4C89" w:rsidRDefault="000D4C89" w:rsidP="000D4C89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63F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C00785" wp14:editId="61ED36D5">
                <wp:simplePos x="0" y="0"/>
                <wp:positionH relativeFrom="column">
                  <wp:posOffset>-219710</wp:posOffset>
                </wp:positionH>
                <wp:positionV relativeFrom="paragraph">
                  <wp:posOffset>-184150</wp:posOffset>
                </wp:positionV>
                <wp:extent cx="3110865" cy="4524375"/>
                <wp:effectExtent l="19050" t="1905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5243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English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Within English this term we will be covering 3 genres: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Instructions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Stories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by the same author (Anthony Brown and Roald Dahl)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Poetry 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on theme</w:t>
                            </w:r>
                          </w:p>
                          <w:p w:rsidR="000D4C89" w:rsidRPr="000D4C89" w:rsidRDefault="000D4C89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Within these genres we will be looking at handwriting, spelling patters, expanded noun phrases (using adjective to describe a noun), conjunctions and a range of new language.</w:t>
                            </w:r>
                          </w:p>
                          <w:p w:rsidR="000D4C89" w:rsidRPr="000D4C89" w:rsidRDefault="000D4C89" w:rsidP="000D4C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="00563F9F">
                              <w:rPr>
                                <w:rFonts w:ascii="Comic Sans MS" w:hAnsi="Comic Sans MS"/>
                              </w:rPr>
                              <w:t>this year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 xml:space="preserve"> the children will 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 B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 xml:space="preserve">ig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ead lesson every Monday and they will have reading Spies Team time daily. Each week your child will read to the teacher in the class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P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lease make sure their yellow reading record is in school for the teacher to read and sign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daily</w:t>
                            </w:r>
                            <w:r w:rsidRPr="000D4C89">
                              <w:rPr>
                                <w:rFonts w:ascii="Comic Sans MS" w:hAnsi="Comic Sans MS"/>
                              </w:rPr>
                              <w:t>. There will be a focus on developing their comprehension and inference skills this term.</w:t>
                            </w:r>
                          </w:p>
                          <w:p w:rsidR="000D4C89" w:rsidRDefault="000D4C89" w:rsidP="000D4C8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7.3pt;margin-top:-14.5pt;width:244.95pt;height:356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" filled="f" strokecolor="red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English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Within English this term we will be covering 3 genres: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0D4C89">
                        <w:rPr>
                          <w:rFonts w:ascii="Comic Sans MS" w:hAnsi="Comic Sans MS"/>
                        </w:rPr>
                        <w:t> 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Instructions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0D4C89">
                        <w:rPr>
                          <w:rFonts w:ascii="Comic Sans MS" w:hAnsi="Comic Sans MS"/>
                        </w:rPr>
                        <w:t> 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 xml:space="preserve">Stories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by the same author (Anthony Brown and Roald Dahl)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0D4C89">
                        <w:rPr>
                          <w:rFonts w:ascii="Comic Sans MS" w:hAnsi="Comic Sans MS"/>
                        </w:rPr>
                        <w:t> 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 xml:space="preserve">Poetry 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on theme</w:t>
                      </w:r>
                    </w:p>
                    <w:p w:rsidR="000D4C89" w:rsidRPr="000D4C89" w:rsidRDefault="000D4C89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Within these genres we will be looking at handwriting, spelling patters, expanded noun phrases (using adjective to describe a noun), conjunctions and a range of new language.</w:t>
                      </w:r>
                    </w:p>
                    <w:p w:rsidR="000D4C89" w:rsidRPr="000D4C89" w:rsidRDefault="000D4C89" w:rsidP="000D4C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4C89">
                        <w:rPr>
                          <w:rFonts w:ascii="Comic Sans MS" w:hAnsi="Comic Sans MS"/>
                        </w:rPr>
                        <w:t xml:space="preserve">Also </w:t>
                      </w:r>
                      <w:r w:rsidR="00563F9F">
                        <w:rPr>
                          <w:rFonts w:ascii="Comic Sans MS" w:hAnsi="Comic Sans MS"/>
                        </w:rPr>
                        <w:t>this year</w:t>
                      </w:r>
                      <w:r w:rsidRPr="000D4C89">
                        <w:rPr>
                          <w:rFonts w:ascii="Comic Sans MS" w:hAnsi="Comic Sans MS"/>
                        </w:rPr>
                        <w:t xml:space="preserve"> the children will be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have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 B</w:t>
                      </w:r>
                      <w:r w:rsidRPr="000D4C89">
                        <w:rPr>
                          <w:rFonts w:ascii="Comic Sans MS" w:hAnsi="Comic Sans MS"/>
                        </w:rPr>
                        <w:t xml:space="preserve">ig 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0D4C89">
                        <w:rPr>
                          <w:rFonts w:ascii="Comic Sans MS" w:hAnsi="Comic Sans MS"/>
                        </w:rPr>
                        <w:t>ead lesson every Monday and they will have reading Spies Team time daily. Each week your child will read to the teacher in the class</w:t>
                      </w:r>
                      <w:r>
                        <w:rPr>
                          <w:rFonts w:ascii="Comic Sans MS" w:hAnsi="Comic Sans MS"/>
                        </w:rPr>
                        <w:t>. P</w:t>
                      </w:r>
                      <w:r w:rsidRPr="000D4C89">
                        <w:rPr>
                          <w:rFonts w:ascii="Comic Sans MS" w:hAnsi="Comic Sans MS"/>
                        </w:rPr>
                        <w:t>lease make sure their yellow reading record is in school for the teacher to read and sign</w:t>
                      </w:r>
                      <w:r>
                        <w:rPr>
                          <w:rFonts w:ascii="Comic Sans MS" w:hAnsi="Comic Sans MS"/>
                        </w:rPr>
                        <w:t xml:space="preserve"> daily</w:t>
                      </w:r>
                      <w:r w:rsidRPr="000D4C89">
                        <w:rPr>
                          <w:rFonts w:ascii="Comic Sans MS" w:hAnsi="Comic Sans MS"/>
                        </w:rPr>
                        <w:t>. There will be a focus on developing their comprehension and inference skills this term.</w:t>
                      </w:r>
                    </w:p>
                    <w:p w:rsidR="000D4C89" w:rsidRDefault="000D4C89" w:rsidP="000D4C8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6"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D6816" wp14:editId="6E6F1012">
                <wp:simplePos x="0" y="0"/>
                <wp:positionH relativeFrom="column">
                  <wp:posOffset>-337820</wp:posOffset>
                </wp:positionH>
                <wp:positionV relativeFrom="paragraph">
                  <wp:posOffset>5480050</wp:posOffset>
                </wp:positionV>
                <wp:extent cx="4203700" cy="1460500"/>
                <wp:effectExtent l="19050" t="1905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What to do at home</w:t>
                            </w:r>
                          </w:p>
                          <w:p w:rsidR="00C51306" w:rsidRPr="00C51306" w:rsidRDefault="00C51306" w:rsidP="00C5130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>Please make sure you are reading with your child daily.</w:t>
                            </w:r>
                          </w:p>
                          <w:p w:rsidR="00C51306" w:rsidRPr="00C51306" w:rsidRDefault="00C51306" w:rsidP="00C5130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>Practice their spellings that are sent home.</w:t>
                            </w:r>
                          </w:p>
                          <w:p w:rsidR="00C51306" w:rsidRPr="00C51306" w:rsidRDefault="00C51306" w:rsidP="00C51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 xml:space="preserve">We have a new computing resource called ‘Purple mash’, which contains learning software for children to use. Individual log ins </w:t>
                            </w:r>
                            <w:r w:rsidR="009C4852">
                              <w:rPr>
                                <w:rFonts w:ascii="Comic Sans MS" w:hAnsi="Comic Sans MS"/>
                              </w:rPr>
                              <w:t xml:space="preserve">have been sent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6.6pt;margin-top:431.5pt;width:331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" fillcolor="white [3201]" strokecolor="#f2dbdb [661]" strokeweight="3pt">
                <v:textbox>
                  <w:txbxContent>
                    <w:p w:rsidR="00C51306" w:rsidRPr="00C51306" w:rsidRDefault="00C51306" w:rsidP="00C5130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What to do at home</w:t>
                      </w:r>
                    </w:p>
                    <w:p w:rsidR="00C51306" w:rsidRPr="00C51306" w:rsidRDefault="00C51306" w:rsidP="00C5130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>Please make sure you are reading with your child daily.</w:t>
                      </w:r>
                    </w:p>
                    <w:p w:rsidR="00C51306" w:rsidRPr="00C51306" w:rsidRDefault="00C51306" w:rsidP="00C5130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>Practice their spellings that are sent home.</w:t>
                      </w:r>
                    </w:p>
                    <w:p w:rsidR="00C51306" w:rsidRPr="00C51306" w:rsidRDefault="00C51306" w:rsidP="00C51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 xml:space="preserve">We have a new computing resource called ‘Purple mash’, which contains learning software for children to use. </w:t>
                      </w:r>
                      <w:r w:rsidRPr="00C51306">
                        <w:rPr>
                          <w:rFonts w:ascii="Comic Sans MS" w:hAnsi="Comic Sans MS"/>
                        </w:rPr>
                        <w:t xml:space="preserve">Individual log ins </w:t>
                      </w:r>
                      <w:r w:rsidR="009C4852">
                        <w:rPr>
                          <w:rFonts w:ascii="Comic Sans MS" w:hAnsi="Comic Sans MS"/>
                        </w:rPr>
                        <w:t xml:space="preserve">have been sent home.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1306" w:rsidRPr="00C513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87AF3" wp14:editId="67219238">
                <wp:simplePos x="0" y="0"/>
                <wp:positionH relativeFrom="column">
                  <wp:posOffset>7225442</wp:posOffset>
                </wp:positionH>
                <wp:positionV relativeFrom="paragraph">
                  <wp:posOffset>5556250</wp:posOffset>
                </wp:positionV>
                <wp:extent cx="2743200" cy="1377538"/>
                <wp:effectExtent l="19050" t="1905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C51306" w:rsidRPr="00C51306" w:rsidRDefault="00C51306" w:rsidP="00C5130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1306">
                              <w:rPr>
                                <w:rFonts w:ascii="Comic Sans MS" w:hAnsi="Comic Sans MS"/>
                              </w:rPr>
                              <w:t>This term we will be looking at e-safety and reminding ou</w:t>
                            </w:r>
                            <w:r w:rsidR="00D570BF">
                              <w:rPr>
                                <w:rFonts w:ascii="Comic Sans MS" w:hAnsi="Comic Sans MS"/>
                              </w:rPr>
                              <w:t xml:space="preserve">rselves how to stay safe online. We will also be exploring purple mash further.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68.95pt;margin-top:437.5pt;width:3in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" fillcolor="white [3201]" strokecolor="#f79646 [3209]" strokeweight="3pt">
                <v:textbox>
                  <w:txbxContent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306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C51306" w:rsidRPr="00C51306" w:rsidRDefault="00C51306" w:rsidP="00C5130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51306">
                        <w:rPr>
                          <w:rFonts w:ascii="Comic Sans MS" w:hAnsi="Comic Sans MS"/>
                        </w:rPr>
                        <w:t>This term we will be looking at e-safety and reminding ou</w:t>
                      </w:r>
                      <w:r w:rsidR="00D570BF">
                        <w:rPr>
                          <w:rFonts w:ascii="Comic Sans MS" w:hAnsi="Comic Sans MS"/>
                        </w:rPr>
                        <w:t xml:space="preserve">rselves how to stay safe online. We will also be exploring purple mash further. </w:t>
                      </w:r>
                    </w:p>
                  </w:txbxContent>
                </v:textbox>
              </v:shape>
            </w:pict>
          </mc:Fallback>
        </mc:AlternateContent>
      </w:r>
      <w:r w:rsidR="000D4C8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B890D1F" wp14:editId="13C9437E">
                <wp:simplePos x="0" y="0"/>
                <wp:positionH relativeFrom="column">
                  <wp:posOffset>7439891</wp:posOffset>
                </wp:positionH>
                <wp:positionV relativeFrom="paragraph">
                  <wp:posOffset>-184067</wp:posOffset>
                </wp:positionV>
                <wp:extent cx="2631440" cy="2612572"/>
                <wp:effectExtent l="19050" t="19050" r="1651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612572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Theme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This year our theme our focus is ‘</w:t>
                            </w:r>
                            <w:r w:rsid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To Infinity and Beyond’</w:t>
                            </w: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. Within this theme we will cover 3 questions:</w:t>
                            </w:r>
                          </w:p>
                          <w:p w:rsidR="00563F9F" w:rsidRPr="00563F9F" w:rsidRDefault="00563F9F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DT</w:t>
                            </w:r>
                            <w:r w:rsidR="000D4C89" w:rsidRPr="000D4C89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0D4C89" w:rsidRPr="00563F9F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- </w:t>
                            </w:r>
                            <w:r w:rsidRPr="00563F9F">
                              <w:rPr>
                                <w:rFonts w:ascii="Comic Sans MS" w:hAnsi="Comic Sans MS"/>
                              </w:rPr>
                              <w:t>What meal would be the best meal to take to Tim Peake?</w:t>
                            </w:r>
                          </w:p>
                          <w:p w:rsidR="00563F9F" w:rsidRPr="00563F9F" w:rsidRDefault="00563F9F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>History</w:t>
                            </w:r>
                            <w:r w:rsidR="000D4C89"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- </w:t>
                            </w:r>
                            <w:r w:rsidRPr="00563F9F">
                              <w:rPr>
                                <w:rFonts w:ascii="Comic Sans MS" w:hAnsi="Comic Sans MS"/>
                              </w:rPr>
                              <w:t>What was the bravest thing that Tim Peake did?</w:t>
                            </w:r>
                          </w:p>
                          <w:p w:rsidR="00563F9F" w:rsidRPr="00563F9F" w:rsidRDefault="000D4C89" w:rsidP="00563F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63F9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Science - </w:t>
                            </w:r>
                            <w:r w:rsidR="00563F9F" w:rsidRPr="00563F9F">
                              <w:rPr>
                                <w:rFonts w:ascii="Comic Sans MS" w:hAnsi="Comic Sans MS"/>
                              </w:rPr>
                              <w:t>How can you keep fit and healthy in space?</w:t>
                            </w: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0D4C89" w:rsidRPr="000D4C89" w:rsidRDefault="000D4C89" w:rsidP="000D4C8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0D4C89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85.8pt;margin-top:-14.5pt;width:207.2pt;height:205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" filled="f" strokecolor="#95b4d8" strokeweight="3pt" insetpen="t">
                <v:shadow color="#eeece1"/>
                <v:textbox inset="2.88pt,2.88pt,2.88pt,2.88pt">
                  <w:txbxContent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Theme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This year our theme our focus is ‘</w:t>
                      </w:r>
                      <w:r w:rsidR="00563F9F">
                        <w:rPr>
                          <w:rFonts w:ascii="Comic Sans MS" w:hAnsi="Comic Sans MS"/>
                          <w14:ligatures w14:val="none"/>
                        </w:rPr>
                        <w:t>To Infinity and Beyond’</w:t>
                      </w: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. Within this theme we will cover 3 questions:</w:t>
                      </w:r>
                    </w:p>
                    <w:p w:rsidR="00563F9F" w:rsidRPr="00563F9F" w:rsidRDefault="00563F9F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DT</w:t>
                      </w:r>
                      <w:r w:rsidR="000D4C89" w:rsidRPr="000D4C89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</w:t>
                      </w:r>
                      <w:r w:rsidR="000D4C89" w:rsidRPr="00563F9F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- </w:t>
                      </w:r>
                      <w:r w:rsidRPr="00563F9F">
                        <w:rPr>
                          <w:rFonts w:ascii="Comic Sans MS" w:hAnsi="Comic Sans MS"/>
                        </w:rPr>
                        <w:t>What meal would be the best meal to take to Tim Peake?</w:t>
                      </w:r>
                    </w:p>
                    <w:p w:rsidR="00563F9F" w:rsidRPr="00563F9F" w:rsidRDefault="00563F9F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63F9F">
                        <w:rPr>
                          <w:rFonts w:ascii="Comic Sans MS" w:hAnsi="Comic Sans MS"/>
                          <w14:ligatures w14:val="none"/>
                        </w:rPr>
                        <w:t>History</w:t>
                      </w:r>
                      <w:r w:rsidR="000D4C89" w:rsidRPr="00563F9F">
                        <w:rPr>
                          <w:rFonts w:ascii="Comic Sans MS" w:hAnsi="Comic Sans MS"/>
                          <w14:ligatures w14:val="none"/>
                        </w:rPr>
                        <w:t xml:space="preserve"> - </w:t>
                      </w:r>
                      <w:r w:rsidRPr="00563F9F">
                        <w:rPr>
                          <w:rFonts w:ascii="Comic Sans MS" w:hAnsi="Comic Sans MS"/>
                        </w:rPr>
                        <w:t>What was the bravest thing that Tim Peake did?</w:t>
                      </w:r>
                    </w:p>
                    <w:p w:rsidR="00563F9F" w:rsidRPr="00563F9F" w:rsidRDefault="000D4C89" w:rsidP="00563F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63F9F">
                        <w:rPr>
                          <w:rFonts w:ascii="Comic Sans MS" w:hAnsi="Comic Sans MS"/>
                          <w14:ligatures w14:val="none"/>
                        </w:rPr>
                        <w:t xml:space="preserve">Science - </w:t>
                      </w:r>
                      <w:r w:rsidR="00563F9F" w:rsidRPr="00563F9F">
                        <w:rPr>
                          <w:rFonts w:ascii="Comic Sans MS" w:hAnsi="Comic Sans MS"/>
                        </w:rPr>
                        <w:t>How can you keep fit and healthy in space?</w:t>
                      </w: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0D4C89" w:rsidRPr="000D4C89" w:rsidRDefault="000D4C89" w:rsidP="000D4C89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0D4C89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D45" w:rsidSect="000D4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EC4"/>
    <w:multiLevelType w:val="hybridMultilevel"/>
    <w:tmpl w:val="8272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9"/>
    <w:rsid w:val="000D4C89"/>
    <w:rsid w:val="00563F9F"/>
    <w:rsid w:val="0056481D"/>
    <w:rsid w:val="00680B0D"/>
    <w:rsid w:val="0088123A"/>
    <w:rsid w:val="009C4852"/>
    <w:rsid w:val="00AD2D45"/>
    <w:rsid w:val="00B66C4E"/>
    <w:rsid w:val="00C51306"/>
    <w:rsid w:val="00C67EC8"/>
    <w:rsid w:val="00D570BF"/>
    <w:rsid w:val="00E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680B0D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C51306"/>
    <w:pPr>
      <w:ind w:left="720"/>
      <w:contextualSpacing/>
    </w:pPr>
  </w:style>
  <w:style w:type="paragraph" w:styleId="NoSpacing">
    <w:name w:val="No Spacing"/>
    <w:uiPriority w:val="1"/>
    <w:qFormat/>
    <w:rsid w:val="00E513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680B0D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C51306"/>
    <w:pPr>
      <w:ind w:left="720"/>
      <w:contextualSpacing/>
    </w:pPr>
  </w:style>
  <w:style w:type="paragraph" w:styleId="NoSpacing">
    <w:name w:val="No Spacing"/>
    <w:uiPriority w:val="1"/>
    <w:qFormat/>
    <w:rsid w:val="00E513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Purvey</dc:creator>
  <cp:lastModifiedBy>Bryony Surtees</cp:lastModifiedBy>
  <cp:revision>2</cp:revision>
  <dcterms:created xsi:type="dcterms:W3CDTF">2017-11-08T09:52:00Z</dcterms:created>
  <dcterms:modified xsi:type="dcterms:W3CDTF">2017-11-08T09:52:00Z</dcterms:modified>
</cp:coreProperties>
</file>