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250E" w:rsidRPr="005148DE" w:rsidRDefault="00510954">
      <w:pPr>
        <w:rPr>
          <w:sz w:val="24"/>
          <w:szCs w:val="24"/>
        </w:rPr>
      </w:pPr>
      <w:r w:rsidRPr="005148DE">
        <w:rPr>
          <w:noProof/>
          <w:sz w:val="24"/>
          <w:szCs w:val="24"/>
          <w:lang w:eastAsia="en-GB"/>
        </w:rPr>
        <mc:AlternateContent>
          <mc:Choice Requires="wps">
            <w:drawing>
              <wp:anchor distT="45720" distB="45720" distL="114300" distR="114300" simplePos="0" relativeHeight="251667456" behindDoc="0" locked="0" layoutInCell="1" allowOverlap="1" wp14:anchorId="250E90C3" wp14:editId="3AD4600F">
                <wp:simplePos x="0" y="0"/>
                <wp:positionH relativeFrom="margin">
                  <wp:align>right</wp:align>
                </wp:positionH>
                <wp:positionV relativeFrom="paragraph">
                  <wp:posOffset>2712720</wp:posOffset>
                </wp:positionV>
                <wp:extent cx="3688080" cy="3901440"/>
                <wp:effectExtent l="19050" t="1905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3901440"/>
                        </a:xfrm>
                        <a:prstGeom prst="rect">
                          <a:avLst/>
                        </a:prstGeom>
                        <a:solidFill>
                          <a:srgbClr val="FFFFFF"/>
                        </a:solidFill>
                        <a:ln w="28575">
                          <a:solidFill>
                            <a:srgbClr val="FF0000"/>
                          </a:solidFill>
                          <a:miter lim="800000"/>
                          <a:headEnd/>
                          <a:tailEnd/>
                        </a:ln>
                      </wps:spPr>
                      <wps:txbx>
                        <w:txbxContent>
                          <w:p w:rsidR="00B0005A" w:rsidRPr="005148DE" w:rsidRDefault="00B0005A" w:rsidP="00B0005A">
                            <w:pPr>
                              <w:rPr>
                                <w:sz w:val="24"/>
                                <w:szCs w:val="24"/>
                                <w:u w:val="single"/>
                              </w:rPr>
                            </w:pPr>
                            <w:r w:rsidRPr="005148DE">
                              <w:rPr>
                                <w:sz w:val="24"/>
                                <w:szCs w:val="24"/>
                                <w:u w:val="single"/>
                              </w:rPr>
                              <w:t>Literacy</w:t>
                            </w:r>
                          </w:p>
                          <w:p w:rsidR="00B0005A" w:rsidRPr="005148DE" w:rsidRDefault="00B0005A" w:rsidP="00B0005A">
                            <w:pPr>
                              <w:rPr>
                                <w:i/>
                                <w:sz w:val="24"/>
                                <w:szCs w:val="24"/>
                                <w:u w:val="single"/>
                              </w:rPr>
                            </w:pPr>
                            <w:r w:rsidRPr="005148DE">
                              <w:rPr>
                                <w:i/>
                                <w:sz w:val="24"/>
                                <w:szCs w:val="24"/>
                                <w:u w:val="single"/>
                              </w:rPr>
                              <w:t>Reading</w:t>
                            </w:r>
                          </w:p>
                          <w:p w:rsidR="006F1594" w:rsidRPr="005148DE" w:rsidRDefault="00044867" w:rsidP="00B0005A">
                            <w:pPr>
                              <w:rPr>
                                <w:sz w:val="24"/>
                                <w:szCs w:val="24"/>
                              </w:rPr>
                            </w:pPr>
                            <w:r w:rsidRPr="005148DE">
                              <w:rPr>
                                <w:sz w:val="24"/>
                                <w:szCs w:val="24"/>
                              </w:rPr>
                              <w:t>With our baseline reading we will be working at using our listening ears. We will be having a focus on the sounds we can hear around the classroom, as well as the initial sounds in words. We will be playing a number of hearing games to develop our listening skills.</w:t>
                            </w:r>
                            <w:r w:rsidR="006F1594">
                              <w:rPr>
                                <w:sz w:val="24"/>
                                <w:szCs w:val="24"/>
                              </w:rPr>
                              <w:t xml:space="preserve"> Please support your child with this by encouraging them to listen to sounds in the environment, as well as initial sounds in words.</w:t>
                            </w:r>
                          </w:p>
                          <w:p w:rsidR="00044867" w:rsidRPr="005148DE" w:rsidRDefault="00B0005A" w:rsidP="00B0005A">
                            <w:pPr>
                              <w:rPr>
                                <w:i/>
                                <w:sz w:val="24"/>
                                <w:szCs w:val="24"/>
                                <w:u w:val="single"/>
                              </w:rPr>
                            </w:pPr>
                            <w:r w:rsidRPr="005148DE">
                              <w:rPr>
                                <w:i/>
                                <w:sz w:val="24"/>
                                <w:szCs w:val="24"/>
                                <w:u w:val="single"/>
                              </w:rPr>
                              <w:t>Writing</w:t>
                            </w:r>
                          </w:p>
                          <w:p w:rsidR="00044867" w:rsidRPr="005148DE" w:rsidRDefault="00044867" w:rsidP="00B0005A">
                            <w:pPr>
                              <w:rPr>
                                <w:sz w:val="24"/>
                                <w:szCs w:val="24"/>
                              </w:rPr>
                            </w:pPr>
                            <w:r w:rsidRPr="005148DE">
                              <w:rPr>
                                <w:sz w:val="24"/>
                                <w:szCs w:val="24"/>
                              </w:rPr>
                              <w:t xml:space="preserve">We will be </w:t>
                            </w:r>
                            <w:r w:rsidR="005148DE" w:rsidRPr="005148DE">
                              <w:rPr>
                                <w:sz w:val="24"/>
                                <w:szCs w:val="24"/>
                              </w:rPr>
                              <w:t>focusing on name writing, and letter formation over the next half term. We will be using our letters to make our names, as well as practicing writing these down.</w:t>
                            </w:r>
                            <w:r w:rsidR="006F1594">
                              <w:rPr>
                                <w:sz w:val="24"/>
                                <w:szCs w:val="24"/>
                              </w:rPr>
                              <w:t xml:space="preserve"> Any support with name writing and mark making at home will support their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0E90C3" id="_x0000_t202" coordsize="21600,21600" o:spt="202" path="m,l,21600r21600,l21600,xe">
                <v:stroke joinstyle="miter"/>
                <v:path gradientshapeok="t" o:connecttype="rect"/>
              </v:shapetype>
              <v:shape id="Text Box 2" o:spid="_x0000_s1026" type="#_x0000_t202" style="position:absolute;margin-left:239.2pt;margin-top:213.6pt;width:290.4pt;height:307.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" strokecolor="red" strokeweight="2.25pt">
                <v:textbox>
                  <w:txbxContent>
                    <w:p w:rsidR="00B0005A" w:rsidRPr="005148DE" w:rsidRDefault="00B0005A" w:rsidP="00B0005A">
                      <w:pPr>
                        <w:rPr>
                          <w:sz w:val="24"/>
                          <w:szCs w:val="24"/>
                          <w:u w:val="single"/>
                        </w:rPr>
                      </w:pPr>
                      <w:r w:rsidRPr="005148DE">
                        <w:rPr>
                          <w:sz w:val="24"/>
                          <w:szCs w:val="24"/>
                          <w:u w:val="single"/>
                        </w:rPr>
                        <w:t>Literacy</w:t>
                      </w:r>
                    </w:p>
                    <w:p w:rsidR="00B0005A" w:rsidRPr="005148DE" w:rsidRDefault="00B0005A" w:rsidP="00B0005A">
                      <w:pPr>
                        <w:rPr>
                          <w:i/>
                          <w:sz w:val="24"/>
                          <w:szCs w:val="24"/>
                          <w:u w:val="single"/>
                        </w:rPr>
                      </w:pPr>
                      <w:r w:rsidRPr="005148DE">
                        <w:rPr>
                          <w:i/>
                          <w:sz w:val="24"/>
                          <w:szCs w:val="24"/>
                          <w:u w:val="single"/>
                        </w:rPr>
                        <w:t>Reading</w:t>
                      </w:r>
                    </w:p>
                    <w:p w:rsidR="006F1594" w:rsidRPr="005148DE" w:rsidRDefault="00044867" w:rsidP="00B0005A">
                      <w:pPr>
                        <w:rPr>
                          <w:sz w:val="24"/>
                          <w:szCs w:val="24"/>
                        </w:rPr>
                      </w:pPr>
                      <w:r w:rsidRPr="005148DE">
                        <w:rPr>
                          <w:sz w:val="24"/>
                          <w:szCs w:val="24"/>
                        </w:rPr>
                        <w:t>With our baseline reading we will be working at using our listening ears. We will be having a focus on the sounds we can hear around the classroom, as well as the initial sounds in words. We will be playing a number of hearing games to develop our listening skills.</w:t>
                      </w:r>
                      <w:r w:rsidR="006F1594">
                        <w:rPr>
                          <w:sz w:val="24"/>
                          <w:szCs w:val="24"/>
                        </w:rPr>
                        <w:t xml:space="preserve"> Please support your child with this by encouraging them to listen to sounds in the environment, as well as initial sounds in words.</w:t>
                      </w:r>
                    </w:p>
                    <w:p w:rsidR="00044867" w:rsidRPr="005148DE" w:rsidRDefault="00B0005A" w:rsidP="00B0005A">
                      <w:pPr>
                        <w:rPr>
                          <w:i/>
                          <w:sz w:val="24"/>
                          <w:szCs w:val="24"/>
                          <w:u w:val="single"/>
                        </w:rPr>
                      </w:pPr>
                      <w:r w:rsidRPr="005148DE">
                        <w:rPr>
                          <w:i/>
                          <w:sz w:val="24"/>
                          <w:szCs w:val="24"/>
                          <w:u w:val="single"/>
                        </w:rPr>
                        <w:t>Writing</w:t>
                      </w:r>
                    </w:p>
                    <w:p w:rsidR="00044867" w:rsidRPr="005148DE" w:rsidRDefault="00044867" w:rsidP="00B0005A">
                      <w:pPr>
                        <w:rPr>
                          <w:sz w:val="24"/>
                          <w:szCs w:val="24"/>
                        </w:rPr>
                      </w:pPr>
                      <w:r w:rsidRPr="005148DE">
                        <w:rPr>
                          <w:sz w:val="24"/>
                          <w:szCs w:val="24"/>
                        </w:rPr>
                        <w:t xml:space="preserve">We will be </w:t>
                      </w:r>
                      <w:r w:rsidR="005148DE" w:rsidRPr="005148DE">
                        <w:rPr>
                          <w:sz w:val="24"/>
                          <w:szCs w:val="24"/>
                        </w:rPr>
                        <w:t>focusing on name writing, and letter formation over the next half term. We will be using our letters to make our names, as well as practicing writing these down.</w:t>
                      </w:r>
                      <w:r w:rsidR="006F1594">
                        <w:rPr>
                          <w:sz w:val="24"/>
                          <w:szCs w:val="24"/>
                        </w:rPr>
                        <w:t xml:space="preserve"> Any support with name writing and mark making at home will support their learning.</w:t>
                      </w:r>
                    </w:p>
                  </w:txbxContent>
                </v:textbox>
                <w10:wrap type="square" anchorx="margin"/>
              </v:shape>
            </w:pict>
          </mc:Fallback>
        </mc:AlternateContent>
      </w:r>
      <w:r w:rsidRPr="005148DE">
        <w:rPr>
          <w:noProof/>
          <w:sz w:val="24"/>
          <w:szCs w:val="24"/>
          <w:lang w:eastAsia="en-GB"/>
        </w:rPr>
        <mc:AlternateContent>
          <mc:Choice Requires="wps">
            <w:drawing>
              <wp:anchor distT="45720" distB="45720" distL="114300" distR="114300" simplePos="0" relativeHeight="251661312" behindDoc="0" locked="0" layoutInCell="1" allowOverlap="1" wp14:anchorId="250E90C3" wp14:editId="3AD4600F">
                <wp:simplePos x="0" y="0"/>
                <wp:positionH relativeFrom="margin">
                  <wp:align>right</wp:align>
                </wp:positionH>
                <wp:positionV relativeFrom="paragraph">
                  <wp:posOffset>19050</wp:posOffset>
                </wp:positionV>
                <wp:extent cx="3688080" cy="2423160"/>
                <wp:effectExtent l="19050" t="1905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2423160"/>
                        </a:xfrm>
                        <a:prstGeom prst="rect">
                          <a:avLst/>
                        </a:prstGeom>
                        <a:solidFill>
                          <a:srgbClr val="FFFFFF"/>
                        </a:solidFill>
                        <a:ln w="28575">
                          <a:solidFill>
                            <a:srgbClr val="FFC000"/>
                          </a:solidFill>
                          <a:miter lim="800000"/>
                          <a:headEnd/>
                          <a:tailEnd/>
                        </a:ln>
                      </wps:spPr>
                      <wps:txbx>
                        <w:txbxContent>
                          <w:p w:rsidR="00B0005A" w:rsidRPr="005148DE" w:rsidRDefault="00B0005A" w:rsidP="00B0005A">
                            <w:pPr>
                              <w:rPr>
                                <w:sz w:val="24"/>
                                <w:u w:val="single"/>
                              </w:rPr>
                            </w:pPr>
                            <w:r w:rsidRPr="005148DE">
                              <w:rPr>
                                <w:sz w:val="24"/>
                                <w:u w:val="single"/>
                              </w:rPr>
                              <w:t>Baseline</w:t>
                            </w:r>
                          </w:p>
                          <w:p w:rsidR="00B0005A" w:rsidRPr="005148DE" w:rsidRDefault="00B0005A" w:rsidP="00B0005A">
                            <w:pPr>
                              <w:rPr>
                                <w:sz w:val="24"/>
                              </w:rPr>
                            </w:pPr>
                            <w:r w:rsidRPr="005148DE">
                              <w:rPr>
                                <w:sz w:val="24"/>
                              </w:rPr>
                              <w:t>Over the next six weeks at school we will be completing a baseline for the children as they start school. This will be covering all areas of their learning, inclu</w:t>
                            </w:r>
                            <w:r w:rsidR="007739D2" w:rsidRPr="005148DE">
                              <w:rPr>
                                <w:sz w:val="24"/>
                              </w:rPr>
                              <w:t xml:space="preserve">ding reading, writing numbers and space, shape and measure. This will give us an opportunity to </w:t>
                            </w:r>
                            <w:r w:rsidR="009A00E5" w:rsidRPr="005148DE">
                              <w:rPr>
                                <w:sz w:val="24"/>
                              </w:rPr>
                              <w:t xml:space="preserve">see where the children are up to with their learning, and will support our teaching over the </w:t>
                            </w:r>
                            <w:r w:rsidR="001421C8" w:rsidRPr="005148DE">
                              <w:rPr>
                                <w:sz w:val="24"/>
                              </w:rPr>
                              <w:t>coming weeks.</w:t>
                            </w:r>
                            <w:r w:rsidR="009A00E5" w:rsidRPr="005148DE">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0E90C3" id="_x0000_s1027" type="#_x0000_t202" style="position:absolute;margin-left:239.2pt;margin-top:1.5pt;width:290.4pt;height:190.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" strokecolor="#ffc000" strokeweight="2.25pt">
                <v:textbox>
                  <w:txbxContent>
                    <w:p w:rsidR="00B0005A" w:rsidRPr="005148DE" w:rsidRDefault="00B0005A" w:rsidP="00B0005A">
                      <w:pPr>
                        <w:rPr>
                          <w:sz w:val="24"/>
                          <w:u w:val="single"/>
                        </w:rPr>
                      </w:pPr>
                      <w:r w:rsidRPr="005148DE">
                        <w:rPr>
                          <w:sz w:val="24"/>
                          <w:u w:val="single"/>
                        </w:rPr>
                        <w:t>Baseline</w:t>
                      </w:r>
                    </w:p>
                    <w:p w:rsidR="00B0005A" w:rsidRPr="005148DE" w:rsidRDefault="00B0005A" w:rsidP="00B0005A">
                      <w:pPr>
                        <w:rPr>
                          <w:sz w:val="24"/>
                        </w:rPr>
                      </w:pPr>
                      <w:r w:rsidRPr="005148DE">
                        <w:rPr>
                          <w:sz w:val="24"/>
                        </w:rPr>
                        <w:t>Over the next six weeks at school we will be completing a baseline for the children as they start school. This will be covering all areas of their learning, inclu</w:t>
                      </w:r>
                      <w:r w:rsidR="007739D2" w:rsidRPr="005148DE">
                        <w:rPr>
                          <w:sz w:val="24"/>
                        </w:rPr>
                        <w:t xml:space="preserve">ding reading, writing numbers and space, shape and measure. This will give us an opportunity to </w:t>
                      </w:r>
                      <w:r w:rsidR="009A00E5" w:rsidRPr="005148DE">
                        <w:rPr>
                          <w:sz w:val="24"/>
                        </w:rPr>
                        <w:t xml:space="preserve">see where the children are up to with their learning, and will support our teaching over the </w:t>
                      </w:r>
                      <w:r w:rsidR="001421C8" w:rsidRPr="005148DE">
                        <w:rPr>
                          <w:sz w:val="24"/>
                        </w:rPr>
                        <w:t>coming weeks.</w:t>
                      </w:r>
                      <w:r w:rsidR="009A00E5" w:rsidRPr="005148DE">
                        <w:rPr>
                          <w:sz w:val="24"/>
                        </w:rPr>
                        <w:t xml:space="preserve"> </w:t>
                      </w:r>
                    </w:p>
                  </w:txbxContent>
                </v:textbox>
                <w10:wrap type="square" anchorx="margin"/>
              </v:shape>
            </w:pict>
          </mc:Fallback>
        </mc:AlternateContent>
      </w:r>
      <w:r w:rsidRPr="005148DE">
        <w:rPr>
          <w:noProof/>
          <w:sz w:val="24"/>
          <w:szCs w:val="24"/>
          <w:lang w:eastAsia="en-GB"/>
        </w:rPr>
        <mc:AlternateContent>
          <mc:Choice Requires="wps">
            <w:drawing>
              <wp:anchor distT="0" distB="0" distL="114300" distR="114300" simplePos="0" relativeHeight="251671552" behindDoc="0" locked="0" layoutInCell="1" allowOverlap="1" wp14:anchorId="7033489C" wp14:editId="7A756FC5">
                <wp:simplePos x="0" y="0"/>
                <wp:positionH relativeFrom="margin">
                  <wp:posOffset>2743200</wp:posOffset>
                </wp:positionH>
                <wp:positionV relativeFrom="paragraph">
                  <wp:posOffset>0</wp:posOffset>
                </wp:positionV>
                <wp:extent cx="3429000" cy="33680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429000" cy="3368040"/>
                        </a:xfrm>
                        <a:prstGeom prst="rect">
                          <a:avLst/>
                        </a:prstGeom>
                        <a:noFill/>
                        <a:ln>
                          <a:noFill/>
                        </a:ln>
                        <a:effectLst/>
                      </wps:spPr>
                      <wps:txbx>
                        <w:txbxContent>
                          <w:p w:rsidR="00B0005A" w:rsidRPr="006F1594" w:rsidRDefault="00B0005A" w:rsidP="00B0005A">
                            <w:pPr>
                              <w:jc w:val="center"/>
                              <w:rPr>
                                <w:b/>
                                <w:noProof/>
                                <w:color w:val="F018C7"/>
                                <w:sz w:val="138"/>
                                <w:szCs w:val="13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F1594">
                              <w:rPr>
                                <w:b/>
                                <w:noProof/>
                                <w:color w:val="F018C7"/>
                                <w:sz w:val="138"/>
                                <w:szCs w:val="13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33489C" id="Text Box 6" o:spid="_x0000_s1028" type="#_x0000_t202" style="position:absolute;margin-left:3in;margin-top:0;width:270pt;height:26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" filled="f" stroked="f">
                <v:fill o:detectmouseclick="t"/>
                <v:textbox>
                  <w:txbxContent>
                    <w:p w:rsidR="00B0005A" w:rsidRPr="006F1594" w:rsidRDefault="00B0005A" w:rsidP="00B0005A">
                      <w:pPr>
                        <w:jc w:val="center"/>
                        <w:rPr>
                          <w:b/>
                          <w:noProof/>
                          <w:color w:val="F018C7"/>
                          <w:sz w:val="138"/>
                          <w:szCs w:val="13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F1594">
                        <w:rPr>
                          <w:b/>
                          <w:noProof/>
                          <w:color w:val="F018C7"/>
                          <w:sz w:val="138"/>
                          <w:szCs w:val="13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about Me.</w:t>
                      </w:r>
                    </w:p>
                  </w:txbxContent>
                </v:textbox>
                <w10:wrap anchorx="margin"/>
              </v:shape>
            </w:pict>
          </mc:Fallback>
        </mc:AlternateContent>
      </w:r>
      <w:r w:rsidRPr="005148DE">
        <w:rPr>
          <w:noProof/>
          <w:sz w:val="24"/>
          <w:szCs w:val="24"/>
          <w:lang w:eastAsia="en-GB"/>
        </w:rPr>
        <w:drawing>
          <wp:anchor distT="0" distB="0" distL="114300" distR="114300" simplePos="0" relativeHeight="251672576" behindDoc="1" locked="0" layoutInCell="1" allowOverlap="1">
            <wp:simplePos x="0" y="0"/>
            <wp:positionH relativeFrom="margin">
              <wp:posOffset>3489960</wp:posOffset>
            </wp:positionH>
            <wp:positionV relativeFrom="paragraph">
              <wp:posOffset>3425825</wp:posOffset>
            </wp:positionV>
            <wp:extent cx="1935480" cy="1907540"/>
            <wp:effectExtent l="0" t="0" r="7620" b="0"/>
            <wp:wrapTight wrapText="bothSides">
              <wp:wrapPolygon edited="0">
                <wp:start x="1913" y="0"/>
                <wp:lineTo x="0" y="1294"/>
                <wp:lineTo x="0" y="19414"/>
                <wp:lineTo x="850" y="20708"/>
                <wp:lineTo x="1913" y="21356"/>
                <wp:lineTo x="19559" y="21356"/>
                <wp:lineTo x="20622" y="20708"/>
                <wp:lineTo x="21472" y="19414"/>
                <wp:lineTo x="21472" y="1294"/>
                <wp:lineTo x="19559" y="0"/>
                <wp:lineTo x="1913" y="0"/>
              </wp:wrapPolygon>
            </wp:wrapTight>
            <wp:docPr id="7" name="Picture 7" descr="Image result for all about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l about 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5480"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594" w:rsidRPr="005148DE">
        <w:rPr>
          <w:noProof/>
          <w:sz w:val="24"/>
          <w:szCs w:val="24"/>
          <w:lang w:eastAsia="en-GB"/>
        </w:rPr>
        <mc:AlternateContent>
          <mc:Choice Requires="wps">
            <w:drawing>
              <wp:anchor distT="45720" distB="45720" distL="114300" distR="114300" simplePos="0" relativeHeight="251665408" behindDoc="0" locked="0" layoutInCell="1" allowOverlap="1" wp14:anchorId="250E90C3" wp14:editId="3AD4600F">
                <wp:simplePos x="0" y="0"/>
                <wp:positionH relativeFrom="column">
                  <wp:posOffset>-274320</wp:posOffset>
                </wp:positionH>
                <wp:positionV relativeFrom="paragraph">
                  <wp:posOffset>3870960</wp:posOffset>
                </wp:positionV>
                <wp:extent cx="3307080" cy="2743200"/>
                <wp:effectExtent l="19050" t="1905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743200"/>
                        </a:xfrm>
                        <a:prstGeom prst="rect">
                          <a:avLst/>
                        </a:prstGeom>
                        <a:solidFill>
                          <a:srgbClr val="FFFFFF"/>
                        </a:solidFill>
                        <a:ln w="28575">
                          <a:solidFill>
                            <a:srgbClr val="0070C0"/>
                          </a:solidFill>
                          <a:miter lim="800000"/>
                          <a:headEnd/>
                          <a:tailEnd/>
                        </a:ln>
                      </wps:spPr>
                      <wps:txbx>
                        <w:txbxContent>
                          <w:p w:rsidR="00B0005A" w:rsidRPr="005148DE" w:rsidRDefault="00B0005A" w:rsidP="00B0005A">
                            <w:pPr>
                              <w:rPr>
                                <w:sz w:val="24"/>
                                <w:szCs w:val="28"/>
                                <w:u w:val="single"/>
                              </w:rPr>
                            </w:pPr>
                            <w:r w:rsidRPr="005148DE">
                              <w:rPr>
                                <w:sz w:val="24"/>
                                <w:szCs w:val="28"/>
                                <w:u w:val="single"/>
                              </w:rPr>
                              <w:t>Topic</w:t>
                            </w:r>
                          </w:p>
                          <w:p w:rsidR="006F1594" w:rsidRDefault="001421C8" w:rsidP="00B0005A">
                            <w:pPr>
                              <w:rPr>
                                <w:sz w:val="24"/>
                                <w:szCs w:val="28"/>
                              </w:rPr>
                            </w:pPr>
                            <w:r w:rsidRPr="005148DE">
                              <w:rPr>
                                <w:sz w:val="24"/>
                                <w:szCs w:val="28"/>
                              </w:rPr>
                              <w:t xml:space="preserve">This half term our topic focus is ‘All about me’. We will be looking at a range of areas including who is in your family, the summer holidays, as well as people who help us in our community and school. </w:t>
                            </w:r>
                          </w:p>
                          <w:p w:rsidR="00B0005A" w:rsidRPr="005148DE" w:rsidRDefault="001421C8" w:rsidP="00B0005A">
                            <w:pPr>
                              <w:rPr>
                                <w:sz w:val="24"/>
                                <w:szCs w:val="28"/>
                              </w:rPr>
                            </w:pPr>
                            <w:r w:rsidRPr="005148DE">
                              <w:rPr>
                                <w:sz w:val="24"/>
                                <w:szCs w:val="28"/>
                              </w:rPr>
                              <w:t>We will also be having a big emphasis on getting to know each other and settling into the new routines of school. We will be doing a number o</w:t>
                            </w:r>
                            <w:r w:rsidR="00044867" w:rsidRPr="005148DE">
                              <w:rPr>
                                <w:sz w:val="24"/>
                                <w:szCs w:val="28"/>
                              </w:rPr>
                              <w:t>f get to know you activities to help your child settle into school life and make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0E90C3" id="_x0000_s1029" type="#_x0000_t202" style="position:absolute;margin-left:-21.6pt;margin-top:304.8pt;width:260.4pt;height:3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" strokecolor="#0070c0" strokeweight="2.25pt">
                <v:textbox>
                  <w:txbxContent>
                    <w:p w:rsidR="00B0005A" w:rsidRPr="005148DE" w:rsidRDefault="00B0005A" w:rsidP="00B0005A">
                      <w:pPr>
                        <w:rPr>
                          <w:sz w:val="24"/>
                          <w:szCs w:val="28"/>
                          <w:u w:val="single"/>
                        </w:rPr>
                      </w:pPr>
                      <w:r w:rsidRPr="005148DE">
                        <w:rPr>
                          <w:sz w:val="24"/>
                          <w:szCs w:val="28"/>
                          <w:u w:val="single"/>
                        </w:rPr>
                        <w:t>Topic</w:t>
                      </w:r>
                    </w:p>
                    <w:p w:rsidR="006F1594" w:rsidRDefault="001421C8" w:rsidP="00B0005A">
                      <w:pPr>
                        <w:rPr>
                          <w:sz w:val="24"/>
                          <w:szCs w:val="28"/>
                        </w:rPr>
                      </w:pPr>
                      <w:r w:rsidRPr="005148DE">
                        <w:rPr>
                          <w:sz w:val="24"/>
                          <w:szCs w:val="28"/>
                        </w:rPr>
                        <w:t xml:space="preserve">This half term our topic focus is ‘All about me’. We will be looking at a range of areas including who is in your family, the summer holidays, as well as people who help us in our community and school. </w:t>
                      </w:r>
                    </w:p>
                    <w:p w:rsidR="00B0005A" w:rsidRPr="005148DE" w:rsidRDefault="001421C8" w:rsidP="00B0005A">
                      <w:pPr>
                        <w:rPr>
                          <w:sz w:val="24"/>
                          <w:szCs w:val="28"/>
                        </w:rPr>
                      </w:pPr>
                      <w:r w:rsidRPr="005148DE">
                        <w:rPr>
                          <w:sz w:val="24"/>
                          <w:szCs w:val="28"/>
                        </w:rPr>
                        <w:t>We will also be having a big emphasis on getting to know each other and settling into the new routines of school. We will be doing a number o</w:t>
                      </w:r>
                      <w:r w:rsidR="00044867" w:rsidRPr="005148DE">
                        <w:rPr>
                          <w:sz w:val="24"/>
                          <w:szCs w:val="28"/>
                        </w:rPr>
                        <w:t>f get to know you activities to help your child settle into school life and make friends.</w:t>
                      </w:r>
                    </w:p>
                  </w:txbxContent>
                </v:textbox>
                <w10:wrap type="square"/>
              </v:shape>
            </w:pict>
          </mc:Fallback>
        </mc:AlternateContent>
      </w:r>
      <w:r w:rsidR="006F1594" w:rsidRPr="005148DE">
        <w:rPr>
          <w:noProof/>
          <w:sz w:val="24"/>
          <w:szCs w:val="24"/>
          <w:lang w:eastAsia="en-GB"/>
        </w:rPr>
        <mc:AlternateContent>
          <mc:Choice Requires="wps">
            <w:drawing>
              <wp:anchor distT="45720" distB="45720" distL="114300" distR="114300" simplePos="0" relativeHeight="251669504" behindDoc="0" locked="0" layoutInCell="1" allowOverlap="1" wp14:anchorId="250E90C3" wp14:editId="3AD4600F">
                <wp:simplePos x="0" y="0"/>
                <wp:positionH relativeFrom="column">
                  <wp:posOffset>-289560</wp:posOffset>
                </wp:positionH>
                <wp:positionV relativeFrom="paragraph">
                  <wp:posOffset>19050</wp:posOffset>
                </wp:positionV>
                <wp:extent cx="3322320" cy="3749040"/>
                <wp:effectExtent l="19050" t="19050" r="1143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749040"/>
                        </a:xfrm>
                        <a:prstGeom prst="rect">
                          <a:avLst/>
                        </a:prstGeom>
                        <a:solidFill>
                          <a:srgbClr val="FFFFFF"/>
                        </a:solidFill>
                        <a:ln w="28575">
                          <a:solidFill>
                            <a:srgbClr val="00B050"/>
                          </a:solidFill>
                          <a:miter lim="800000"/>
                          <a:headEnd/>
                          <a:tailEnd/>
                        </a:ln>
                      </wps:spPr>
                      <wps:txbx>
                        <w:txbxContent>
                          <w:p w:rsidR="00B0005A" w:rsidRPr="005148DE" w:rsidRDefault="00B0005A" w:rsidP="00B0005A">
                            <w:pPr>
                              <w:rPr>
                                <w:sz w:val="24"/>
                                <w:szCs w:val="24"/>
                                <w:u w:val="single"/>
                              </w:rPr>
                            </w:pPr>
                            <w:r w:rsidRPr="005148DE">
                              <w:rPr>
                                <w:sz w:val="24"/>
                                <w:szCs w:val="24"/>
                                <w:u w:val="single"/>
                              </w:rPr>
                              <w:t>Maths</w:t>
                            </w:r>
                          </w:p>
                          <w:p w:rsidR="00B0005A" w:rsidRPr="005148DE" w:rsidRDefault="00B0005A" w:rsidP="00B0005A">
                            <w:pPr>
                              <w:rPr>
                                <w:i/>
                                <w:sz w:val="24"/>
                                <w:szCs w:val="24"/>
                                <w:u w:val="single"/>
                              </w:rPr>
                            </w:pPr>
                            <w:r w:rsidRPr="005148DE">
                              <w:rPr>
                                <w:i/>
                                <w:sz w:val="24"/>
                                <w:szCs w:val="24"/>
                                <w:u w:val="single"/>
                              </w:rPr>
                              <w:t>Number.</w:t>
                            </w:r>
                          </w:p>
                          <w:p w:rsidR="00044867" w:rsidRPr="005148DE" w:rsidRDefault="00044867" w:rsidP="00B0005A">
                            <w:pPr>
                              <w:rPr>
                                <w:sz w:val="24"/>
                                <w:szCs w:val="24"/>
                              </w:rPr>
                            </w:pPr>
                            <w:r w:rsidRPr="005148DE">
                              <w:rPr>
                                <w:sz w:val="24"/>
                                <w:szCs w:val="24"/>
                              </w:rPr>
                              <w:t xml:space="preserve">We will be focusing on number recognition up to 10. We will be looking at matching numbers to groups of objects, as well as naming and writing numbers. </w:t>
                            </w:r>
                            <w:r w:rsidR="006F1594">
                              <w:rPr>
                                <w:sz w:val="24"/>
                                <w:szCs w:val="24"/>
                              </w:rPr>
                              <w:t>Talking to your child about numbers they know, as well as putting them in order and matching them to objects will support their learning.</w:t>
                            </w:r>
                          </w:p>
                          <w:p w:rsidR="00B0005A" w:rsidRPr="005148DE" w:rsidRDefault="00B0005A" w:rsidP="00B0005A">
                            <w:pPr>
                              <w:rPr>
                                <w:i/>
                                <w:sz w:val="24"/>
                                <w:szCs w:val="24"/>
                                <w:u w:val="single"/>
                              </w:rPr>
                            </w:pPr>
                            <w:r w:rsidRPr="005148DE">
                              <w:rPr>
                                <w:i/>
                                <w:sz w:val="24"/>
                                <w:szCs w:val="24"/>
                                <w:u w:val="single"/>
                              </w:rPr>
                              <w:t>Space, shape and measure.</w:t>
                            </w:r>
                          </w:p>
                          <w:p w:rsidR="00044867" w:rsidRPr="00044867" w:rsidRDefault="00044867" w:rsidP="00B0005A">
                            <w:pPr>
                              <w:rPr>
                                <w:sz w:val="28"/>
                                <w:szCs w:val="28"/>
                              </w:rPr>
                            </w:pPr>
                            <w:r w:rsidRPr="005148DE">
                              <w:rPr>
                                <w:sz w:val="24"/>
                                <w:szCs w:val="24"/>
                              </w:rPr>
                              <w:t>We will be covering a range of areas in space shape and measure as part of the baseline. We will be looking at comparing the size, weight, height of objects, as well as looking at both 2D and 3D shapes</w:t>
                            </w:r>
                            <w:r w:rsidRPr="00044867">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0E90C3" id="_x0000_s1030" type="#_x0000_t202" style="position:absolute;margin-left:-22.8pt;margin-top:1.5pt;width:261.6pt;height:29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" strokecolor="#00b050" strokeweight="2.25pt">
                <v:textbox>
                  <w:txbxContent>
                    <w:p w:rsidR="00B0005A" w:rsidRPr="005148DE" w:rsidRDefault="00B0005A" w:rsidP="00B0005A">
                      <w:pPr>
                        <w:rPr>
                          <w:sz w:val="24"/>
                          <w:szCs w:val="24"/>
                          <w:u w:val="single"/>
                        </w:rPr>
                      </w:pPr>
                      <w:r w:rsidRPr="005148DE">
                        <w:rPr>
                          <w:sz w:val="24"/>
                          <w:szCs w:val="24"/>
                          <w:u w:val="single"/>
                        </w:rPr>
                        <w:t>Maths</w:t>
                      </w:r>
                    </w:p>
                    <w:p w:rsidR="00B0005A" w:rsidRPr="005148DE" w:rsidRDefault="00B0005A" w:rsidP="00B0005A">
                      <w:pPr>
                        <w:rPr>
                          <w:i/>
                          <w:sz w:val="24"/>
                          <w:szCs w:val="24"/>
                          <w:u w:val="single"/>
                        </w:rPr>
                      </w:pPr>
                      <w:r w:rsidRPr="005148DE">
                        <w:rPr>
                          <w:i/>
                          <w:sz w:val="24"/>
                          <w:szCs w:val="24"/>
                          <w:u w:val="single"/>
                        </w:rPr>
                        <w:t>Number.</w:t>
                      </w:r>
                    </w:p>
                    <w:p w:rsidR="00044867" w:rsidRPr="005148DE" w:rsidRDefault="00044867" w:rsidP="00B0005A">
                      <w:pPr>
                        <w:rPr>
                          <w:sz w:val="24"/>
                          <w:szCs w:val="24"/>
                        </w:rPr>
                      </w:pPr>
                      <w:r w:rsidRPr="005148DE">
                        <w:rPr>
                          <w:sz w:val="24"/>
                          <w:szCs w:val="24"/>
                        </w:rPr>
                        <w:t xml:space="preserve">We will be focusing on number recognition up to 10. We will be looking at matching numbers to groups of objects, as well as naming and writing numbers. </w:t>
                      </w:r>
                      <w:r w:rsidR="006F1594">
                        <w:rPr>
                          <w:sz w:val="24"/>
                          <w:szCs w:val="24"/>
                        </w:rPr>
                        <w:t>Talking to your child about numbers they know, as well as putting them in order and matching them to objects will support their learning.</w:t>
                      </w:r>
                    </w:p>
                    <w:p w:rsidR="00B0005A" w:rsidRPr="005148DE" w:rsidRDefault="00B0005A" w:rsidP="00B0005A">
                      <w:pPr>
                        <w:rPr>
                          <w:i/>
                          <w:sz w:val="24"/>
                          <w:szCs w:val="24"/>
                          <w:u w:val="single"/>
                        </w:rPr>
                      </w:pPr>
                      <w:r w:rsidRPr="005148DE">
                        <w:rPr>
                          <w:i/>
                          <w:sz w:val="24"/>
                          <w:szCs w:val="24"/>
                          <w:u w:val="single"/>
                        </w:rPr>
                        <w:t>Space, shape and measure.</w:t>
                      </w:r>
                    </w:p>
                    <w:p w:rsidR="00044867" w:rsidRPr="00044867" w:rsidRDefault="00044867" w:rsidP="00B0005A">
                      <w:pPr>
                        <w:rPr>
                          <w:sz w:val="28"/>
                          <w:szCs w:val="28"/>
                        </w:rPr>
                      </w:pPr>
                      <w:r w:rsidRPr="005148DE">
                        <w:rPr>
                          <w:sz w:val="24"/>
                          <w:szCs w:val="24"/>
                        </w:rPr>
                        <w:t>We will be covering a range of areas in space shape and measure as part of the baseline. We will be looking at comparing the size, weight, height of objects, as well as looking at both 2D and 3D shapes</w:t>
                      </w:r>
                      <w:r w:rsidRPr="00044867">
                        <w:rPr>
                          <w:sz w:val="28"/>
                          <w:szCs w:val="28"/>
                        </w:rPr>
                        <w:t xml:space="preserve">. </w:t>
                      </w:r>
                    </w:p>
                  </w:txbxContent>
                </v:textbox>
                <w10:wrap type="square"/>
              </v:shape>
            </w:pict>
          </mc:Fallback>
        </mc:AlternateContent>
      </w:r>
      <w:r w:rsidR="006F1594" w:rsidRPr="005148DE">
        <w:rPr>
          <w:noProof/>
          <w:sz w:val="24"/>
          <w:szCs w:val="24"/>
          <w:lang w:eastAsia="en-GB"/>
        </w:rPr>
        <mc:AlternateContent>
          <mc:Choice Requires="wps">
            <w:drawing>
              <wp:anchor distT="45720" distB="45720" distL="114300" distR="114300" simplePos="0" relativeHeight="251663360" behindDoc="0" locked="0" layoutInCell="1" allowOverlap="1" wp14:anchorId="250E90C3" wp14:editId="3AD4600F">
                <wp:simplePos x="0" y="0"/>
                <wp:positionH relativeFrom="column">
                  <wp:posOffset>3173730</wp:posOffset>
                </wp:positionH>
                <wp:positionV relativeFrom="paragraph">
                  <wp:posOffset>5410200</wp:posOffset>
                </wp:positionV>
                <wp:extent cx="2743200" cy="1203960"/>
                <wp:effectExtent l="19050" t="1905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03960"/>
                        </a:xfrm>
                        <a:prstGeom prst="rect">
                          <a:avLst/>
                        </a:prstGeom>
                        <a:solidFill>
                          <a:srgbClr val="FFFFFF"/>
                        </a:solidFill>
                        <a:ln w="28575">
                          <a:solidFill>
                            <a:srgbClr val="7030A0"/>
                          </a:solidFill>
                          <a:miter lim="800000"/>
                          <a:headEnd/>
                          <a:tailEnd/>
                        </a:ln>
                      </wps:spPr>
                      <wps:txbx>
                        <w:txbxContent>
                          <w:p w:rsidR="00B0005A" w:rsidRPr="005148DE" w:rsidRDefault="00B0005A" w:rsidP="00B0005A">
                            <w:pPr>
                              <w:rPr>
                                <w:sz w:val="24"/>
                                <w:u w:val="single"/>
                              </w:rPr>
                            </w:pPr>
                            <w:r w:rsidRPr="005148DE">
                              <w:rPr>
                                <w:sz w:val="24"/>
                                <w:u w:val="single"/>
                              </w:rPr>
                              <w:t>General information</w:t>
                            </w:r>
                          </w:p>
                          <w:p w:rsidR="006F1594" w:rsidRPr="005148DE" w:rsidRDefault="00044867" w:rsidP="00B0005A">
                            <w:pPr>
                              <w:rPr>
                                <w:sz w:val="24"/>
                              </w:rPr>
                            </w:pPr>
                            <w:r w:rsidRPr="005148DE">
                              <w:rPr>
                                <w:sz w:val="24"/>
                              </w:rPr>
                              <w:t>We will be arranging a visit from the police to support us with our focus of people who help us in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0E90C3" id="_x0000_s1031" type="#_x0000_t202" style="position:absolute;margin-left:249.9pt;margin-top:426pt;width:3in;height:9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" strokecolor="#7030a0" strokeweight="2.25pt">
                <v:textbox>
                  <w:txbxContent>
                    <w:p w:rsidR="00B0005A" w:rsidRPr="005148DE" w:rsidRDefault="00B0005A" w:rsidP="00B0005A">
                      <w:pPr>
                        <w:rPr>
                          <w:sz w:val="24"/>
                          <w:u w:val="single"/>
                        </w:rPr>
                      </w:pPr>
                      <w:r w:rsidRPr="005148DE">
                        <w:rPr>
                          <w:sz w:val="24"/>
                          <w:u w:val="single"/>
                        </w:rPr>
                        <w:t>General information</w:t>
                      </w:r>
                    </w:p>
                    <w:p w:rsidR="006F1594" w:rsidRPr="005148DE" w:rsidRDefault="00044867" w:rsidP="00B0005A">
                      <w:pPr>
                        <w:rPr>
                          <w:sz w:val="24"/>
                        </w:rPr>
                      </w:pPr>
                      <w:r w:rsidRPr="005148DE">
                        <w:rPr>
                          <w:sz w:val="24"/>
                        </w:rPr>
                        <w:t>We will be arranging a visit from the police to support us with our focus of people who help us in the community.</w:t>
                      </w:r>
                    </w:p>
                  </w:txbxContent>
                </v:textbox>
                <w10:wrap type="square"/>
              </v:shape>
            </w:pict>
          </mc:Fallback>
        </mc:AlternateContent>
      </w:r>
    </w:p>
    <w:sectPr w:rsidR="0035250E" w:rsidRPr="005148DE" w:rsidSect="00B000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5A"/>
    <w:rsid w:val="0000062D"/>
    <w:rsid w:val="00044867"/>
    <w:rsid w:val="001421C8"/>
    <w:rsid w:val="00416446"/>
    <w:rsid w:val="00510954"/>
    <w:rsid w:val="005148DE"/>
    <w:rsid w:val="006F1594"/>
    <w:rsid w:val="007739D2"/>
    <w:rsid w:val="007E48DB"/>
    <w:rsid w:val="009A00E5"/>
    <w:rsid w:val="00B0005A"/>
    <w:rsid w:val="00C4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King</dc:creator>
  <cp:lastModifiedBy>Bryony Surtees</cp:lastModifiedBy>
  <cp:revision>2</cp:revision>
  <dcterms:created xsi:type="dcterms:W3CDTF">2017-09-12T10:51:00Z</dcterms:created>
  <dcterms:modified xsi:type="dcterms:W3CDTF">2017-09-12T10:51:00Z</dcterms:modified>
</cp:coreProperties>
</file>